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C8C" w:rsidRDefault="00706C8C" w:rsidP="00706C8C"/>
    <w:p w:rsidR="00706C8C" w:rsidRPr="00706C8C" w:rsidRDefault="00706C8C" w:rsidP="00706C8C">
      <w:pPr>
        <w:rPr>
          <w:b/>
          <w:u w:val="single"/>
        </w:rPr>
      </w:pPr>
      <w:r>
        <w:t xml:space="preserve">Greetings, thank you for signing up to attend NOSHE June 22, 2017, 12 NOON Webinar.  </w:t>
      </w:r>
      <w:r w:rsidRPr="00706C8C">
        <w:rPr>
          <w:b/>
          <w:highlight w:val="yellow"/>
          <w:u w:val="single"/>
        </w:rPr>
        <w:t xml:space="preserve">Information needed to join the webinar </w:t>
      </w:r>
      <w:r w:rsidRPr="00706C8C">
        <w:rPr>
          <w:b/>
          <w:highlight w:val="yellow"/>
          <w:u w:val="single"/>
        </w:rPr>
        <w:t>is below.</w:t>
      </w:r>
      <w:r w:rsidRPr="00706C8C">
        <w:rPr>
          <w:b/>
          <w:u w:val="single"/>
        </w:rPr>
        <w:t xml:space="preserve">  </w:t>
      </w:r>
    </w:p>
    <w:p w:rsidR="00706C8C" w:rsidRDefault="00706C8C" w:rsidP="00706C8C"/>
    <w:p w:rsidR="00706C8C" w:rsidRDefault="00706C8C" w:rsidP="00706C8C">
      <w:pPr>
        <w:rPr>
          <w:rFonts w:ascii="Tahoma" w:hAnsi="Tahoma" w:cs="Tahoma"/>
          <w:sz w:val="20"/>
          <w:szCs w:val="20"/>
        </w:rPr>
      </w:pPr>
      <w:r>
        <w:rPr>
          <w:rFonts w:ascii="Tahoma" w:hAnsi="Tahoma" w:cs="Tahoma"/>
          <w:sz w:val="20"/>
          <w:szCs w:val="20"/>
        </w:rPr>
        <w:t>Topic: SANITIZATION OF POTABLE WATER PIPING SYSTEMS IN HEALTHCARE FACILITIES</w:t>
      </w:r>
      <w:r>
        <w:rPr>
          <w:rFonts w:ascii="Tahoma" w:hAnsi="Tahoma" w:cs="Tahoma"/>
          <w:sz w:val="20"/>
          <w:szCs w:val="20"/>
        </w:rPr>
        <w:br/>
        <w:t xml:space="preserve">Host: matt </w:t>
      </w:r>
      <w:proofErr w:type="spellStart"/>
      <w:r>
        <w:rPr>
          <w:rFonts w:ascii="Tahoma" w:hAnsi="Tahoma" w:cs="Tahoma"/>
          <w:sz w:val="20"/>
          <w:szCs w:val="20"/>
        </w:rPr>
        <w:t>danis</w:t>
      </w:r>
      <w:proofErr w:type="spellEnd"/>
      <w:r>
        <w:rPr>
          <w:rFonts w:ascii="Tahoma" w:hAnsi="Tahoma" w:cs="Tahoma"/>
          <w:sz w:val="20"/>
          <w:szCs w:val="20"/>
        </w:rPr>
        <w:br/>
        <w:t>Date and Time</w:t>
      </w:r>
      <w:proofErr w:type="gramStart"/>
      <w:r>
        <w:rPr>
          <w:rFonts w:ascii="Tahoma" w:hAnsi="Tahoma" w:cs="Tahoma"/>
          <w:sz w:val="20"/>
          <w:szCs w:val="20"/>
        </w:rPr>
        <w:t>:</w:t>
      </w:r>
      <w:proofErr w:type="gramEnd"/>
      <w:r>
        <w:rPr>
          <w:rFonts w:ascii="Tahoma" w:hAnsi="Tahoma" w:cs="Tahoma"/>
          <w:sz w:val="20"/>
          <w:szCs w:val="20"/>
        </w:rPr>
        <w:br/>
        <w:t>Thursday, June 22, 2017 12:00 pm, Eastern Daylight Time (New York, GMT-04:00)</w:t>
      </w:r>
      <w:r>
        <w:rPr>
          <w:rFonts w:ascii="Tahoma" w:hAnsi="Tahoma" w:cs="Tahoma"/>
          <w:sz w:val="20"/>
          <w:szCs w:val="20"/>
        </w:rPr>
        <w:br/>
        <w:t>Event number: 661 535 071</w:t>
      </w:r>
      <w:r>
        <w:rPr>
          <w:rFonts w:ascii="Tahoma" w:hAnsi="Tahoma" w:cs="Tahoma"/>
          <w:sz w:val="20"/>
          <w:szCs w:val="20"/>
        </w:rPr>
        <w:br/>
        <w:t>Panelist password: The Event has no Panelist Password</w:t>
      </w:r>
      <w:r>
        <w:rPr>
          <w:rFonts w:ascii="Tahoma" w:hAnsi="Tahoma" w:cs="Tahoma"/>
          <w:sz w:val="20"/>
          <w:szCs w:val="20"/>
        </w:rPr>
        <w:br/>
      </w:r>
      <w:r>
        <w:rPr>
          <w:rFonts w:ascii="Tahoma" w:hAnsi="Tahoma" w:cs="Tahoma"/>
          <w:sz w:val="20"/>
          <w:szCs w:val="20"/>
        </w:rPr>
        <w:br/>
        <w:t>-------------------------------------------------------</w:t>
      </w:r>
      <w:r>
        <w:rPr>
          <w:rFonts w:ascii="Tahoma" w:hAnsi="Tahoma" w:cs="Tahoma"/>
          <w:sz w:val="20"/>
          <w:szCs w:val="20"/>
        </w:rPr>
        <w:br/>
        <w:t>To join the event as an attendee</w:t>
      </w:r>
      <w:r>
        <w:rPr>
          <w:rFonts w:ascii="Tahoma" w:hAnsi="Tahoma" w:cs="Tahoma"/>
          <w:sz w:val="20"/>
          <w:szCs w:val="20"/>
        </w:rPr>
        <w:br/>
        <w:t>-------------------------------------------------------</w:t>
      </w:r>
      <w:r>
        <w:rPr>
          <w:rFonts w:ascii="Tahoma" w:hAnsi="Tahoma" w:cs="Tahoma"/>
          <w:sz w:val="20"/>
          <w:szCs w:val="20"/>
        </w:rPr>
        <w:br/>
        <w:t xml:space="preserve">1. Go to </w:t>
      </w:r>
      <w:hyperlink r:id="rId4" w:anchor="_blank" w:history="1">
        <w:r>
          <w:rPr>
            <w:rStyle w:val="Hyperlink"/>
            <w:rFonts w:ascii="Tahoma" w:hAnsi="Tahoma" w:cs="Tahoma"/>
            <w:sz w:val="20"/>
            <w:szCs w:val="20"/>
          </w:rPr>
          <w:t>https://noshe.webex.com/noshe/onstage/g.php?MTID=e8043949a7217e5fcbeff6272bf07f066</w:t>
        </w:r>
      </w:hyperlink>
      <w:r>
        <w:rPr>
          <w:rFonts w:ascii="Tahoma" w:hAnsi="Tahoma" w:cs="Tahoma"/>
          <w:sz w:val="20"/>
          <w:szCs w:val="20"/>
        </w:rPr>
        <w:br/>
        <w:t>2. Click "Join Now".</w:t>
      </w:r>
    </w:p>
    <w:p w:rsidR="00706C8C" w:rsidRDefault="00706C8C" w:rsidP="00706C8C">
      <w:pPr>
        <w:rPr>
          <w:rFonts w:ascii="Tahoma" w:hAnsi="Tahoma" w:cs="Tahoma"/>
          <w:sz w:val="20"/>
          <w:szCs w:val="20"/>
        </w:rPr>
      </w:pPr>
    </w:p>
    <w:p w:rsidR="00706C8C" w:rsidRDefault="00706C8C" w:rsidP="00706C8C">
      <w:pPr>
        <w:rPr>
          <w:rFonts w:ascii="Tahoma" w:hAnsi="Tahoma" w:cs="Tahoma"/>
          <w:sz w:val="20"/>
          <w:szCs w:val="20"/>
        </w:rPr>
      </w:pPr>
      <w:r>
        <w:rPr>
          <w:rFonts w:ascii="Tahoma" w:hAnsi="Tahoma" w:cs="Tahoma"/>
          <w:sz w:val="20"/>
          <w:szCs w:val="20"/>
        </w:rPr>
        <w:t>Password:  1234</w:t>
      </w:r>
      <w:r>
        <w:rPr>
          <w:rFonts w:ascii="Tahoma" w:hAnsi="Tahoma" w:cs="Tahoma"/>
          <w:sz w:val="20"/>
          <w:szCs w:val="20"/>
        </w:rPr>
        <w:br/>
      </w:r>
      <w:r>
        <w:rPr>
          <w:rFonts w:ascii="Tahoma" w:hAnsi="Tahoma" w:cs="Tahoma"/>
          <w:sz w:val="20"/>
          <w:szCs w:val="20"/>
        </w:rPr>
        <w:br/>
        <w:t>-------------------------------------------------------</w:t>
      </w:r>
      <w:r>
        <w:rPr>
          <w:rFonts w:ascii="Tahoma" w:hAnsi="Tahoma" w:cs="Tahoma"/>
          <w:sz w:val="20"/>
          <w:szCs w:val="20"/>
        </w:rPr>
        <w:br/>
        <w:t>To join the audio conference only</w:t>
      </w:r>
      <w:r>
        <w:rPr>
          <w:rFonts w:ascii="Tahoma" w:hAnsi="Tahoma" w:cs="Tahoma"/>
          <w:sz w:val="20"/>
          <w:szCs w:val="20"/>
        </w:rPr>
        <w:br/>
        <w:t>-------------------------------------------------------</w:t>
      </w:r>
      <w:r>
        <w:rPr>
          <w:rFonts w:ascii="Tahoma" w:hAnsi="Tahoma" w:cs="Tahoma"/>
          <w:sz w:val="20"/>
          <w:szCs w:val="20"/>
        </w:rPr>
        <w:br/>
        <w:t>US Toll: +1-415-655-0002</w:t>
      </w:r>
      <w:r>
        <w:rPr>
          <w:rFonts w:ascii="Tahoma" w:hAnsi="Tahoma" w:cs="Tahoma"/>
          <w:sz w:val="20"/>
          <w:szCs w:val="20"/>
        </w:rPr>
        <w:br/>
        <w:t>Access code: 661 535 071</w:t>
      </w:r>
      <w:r>
        <w:rPr>
          <w:rFonts w:ascii="Tahoma" w:hAnsi="Tahoma" w:cs="Tahoma"/>
          <w:sz w:val="20"/>
          <w:szCs w:val="20"/>
        </w:rPr>
        <w:br/>
      </w:r>
      <w:r>
        <w:rPr>
          <w:rFonts w:ascii="Tahoma" w:hAnsi="Tahoma" w:cs="Tahoma"/>
          <w:sz w:val="20"/>
          <w:szCs w:val="20"/>
        </w:rPr>
        <w:br/>
        <w:t>-------------------------------------------------------</w:t>
      </w:r>
      <w:r>
        <w:rPr>
          <w:rFonts w:ascii="Tahoma" w:hAnsi="Tahoma" w:cs="Tahoma"/>
          <w:sz w:val="20"/>
          <w:szCs w:val="20"/>
        </w:rPr>
        <w:br/>
        <w:t>For assistance</w:t>
      </w:r>
      <w:r>
        <w:rPr>
          <w:rFonts w:ascii="Tahoma" w:hAnsi="Tahoma" w:cs="Tahoma"/>
          <w:sz w:val="20"/>
          <w:szCs w:val="20"/>
        </w:rPr>
        <w:br/>
        <w:t>-------------------------------------------------------</w:t>
      </w:r>
      <w:r>
        <w:rPr>
          <w:rFonts w:ascii="Tahoma" w:hAnsi="Tahoma" w:cs="Tahoma"/>
          <w:sz w:val="20"/>
          <w:szCs w:val="20"/>
        </w:rPr>
        <w:br/>
        <w:t xml:space="preserve">To contact your host, matt </w:t>
      </w:r>
      <w:proofErr w:type="spellStart"/>
      <w:r>
        <w:rPr>
          <w:rFonts w:ascii="Tahoma" w:hAnsi="Tahoma" w:cs="Tahoma"/>
          <w:sz w:val="20"/>
          <w:szCs w:val="20"/>
        </w:rPr>
        <w:t>danis</w:t>
      </w:r>
      <w:proofErr w:type="spellEnd"/>
      <w:r>
        <w:rPr>
          <w:rFonts w:ascii="Tahoma" w:hAnsi="Tahoma" w:cs="Tahoma"/>
          <w:sz w:val="20"/>
          <w:szCs w:val="20"/>
        </w:rPr>
        <w:t xml:space="preserve">, send a message to </w:t>
      </w:r>
      <w:hyperlink r:id="rId5" w:history="1">
        <w:r>
          <w:rPr>
            <w:rStyle w:val="Hyperlink"/>
            <w:rFonts w:ascii="Tahoma" w:hAnsi="Tahoma" w:cs="Tahoma"/>
            <w:sz w:val="20"/>
            <w:szCs w:val="20"/>
          </w:rPr>
          <w:t>mdanis@shookconstruction.com</w:t>
        </w:r>
      </w:hyperlink>
    </w:p>
    <w:p w:rsidR="00706C8C" w:rsidRDefault="00706C8C" w:rsidP="00706C8C">
      <w:pPr>
        <w:rPr>
          <w:rFonts w:ascii="Tahoma" w:hAnsi="Tahoma" w:cs="Tahoma"/>
          <w:sz w:val="20"/>
          <w:szCs w:val="20"/>
        </w:rPr>
      </w:pPr>
    </w:p>
    <w:p w:rsidR="00706C8C" w:rsidRDefault="00706C8C" w:rsidP="00706C8C">
      <w:pPr>
        <w:rPr>
          <w:rFonts w:ascii="Tahoma" w:hAnsi="Tahoma" w:cs="Tahoma"/>
          <w:sz w:val="20"/>
          <w:szCs w:val="20"/>
        </w:rPr>
      </w:pPr>
      <w:r>
        <w:rPr>
          <w:rFonts w:ascii="Tahoma" w:hAnsi="Tahoma" w:cs="Tahoma"/>
          <w:sz w:val="20"/>
          <w:szCs w:val="20"/>
        </w:rPr>
        <w:t xml:space="preserve">The playback of UCF (Universal Communications Format) rich media files requires appropriate players. To view this type of rich media files in the meeting, please check whether you have the players installed on your computer by going to </w:t>
      </w:r>
      <w:hyperlink r:id="rId6" w:anchor="_blank" w:history="1">
        <w:r>
          <w:rPr>
            <w:rStyle w:val="Hyperlink"/>
            <w:rFonts w:ascii="Tahoma" w:hAnsi="Tahoma" w:cs="Tahoma"/>
            <w:sz w:val="20"/>
            <w:szCs w:val="20"/>
          </w:rPr>
          <w:t>https://noshe.webex.com/noshe/onstage/systemdiagnosis.php</w:t>
        </w:r>
      </w:hyperlink>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r>
      <w:hyperlink r:id="rId7" w:anchor="_blank" w:history="1">
        <w:r>
          <w:rPr>
            <w:rStyle w:val="Hyperlink"/>
            <w:rFonts w:ascii="Tahoma" w:hAnsi="Tahoma" w:cs="Tahoma"/>
            <w:sz w:val="20"/>
            <w:szCs w:val="20"/>
          </w:rPr>
          <w:t>https://www.webex.com</w:t>
        </w:r>
      </w:hyperlink>
      <w:r>
        <w:rPr>
          <w:rFonts w:ascii="Tahoma" w:hAnsi="Tahoma" w:cs="Tahoma"/>
          <w:sz w:val="20"/>
          <w:szCs w:val="20"/>
        </w:rPr>
        <w:br/>
      </w:r>
      <w:r>
        <w:rPr>
          <w:rFonts w:ascii="Tahoma" w:hAnsi="Tahoma" w:cs="Tahoma"/>
          <w:sz w:val="20"/>
          <w:szCs w:val="20"/>
        </w:rPr>
        <w:b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rsidR="00706C8C" w:rsidRDefault="00706C8C" w:rsidP="00706C8C"/>
    <w:p w:rsidR="00E773D0" w:rsidRDefault="00E773D0"/>
    <w:sectPr w:rsidR="00E77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8C"/>
    <w:rsid w:val="00706C8C"/>
    <w:rsid w:val="00E7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05A09E3-A164-4BF7-821D-FE528536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C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6C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3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ebe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she.webex.com/noshe/onstage/systemdiagnosis.php" TargetMode="External"/><Relationship Id="rId5" Type="http://schemas.openxmlformats.org/officeDocument/2006/relationships/hyperlink" Target="mailto:mdanis@shookconstruction.com" TargetMode="External"/><Relationship Id="rId4" Type="http://schemas.openxmlformats.org/officeDocument/2006/relationships/hyperlink" Target="https://noshe.webex.com/noshe/onstage/g.php?MTID=e8043949a7217e5fcbeff6272bf07f06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1838</Characters>
  <Application>Microsoft Office Word</Application>
  <DocSecurity>0</DocSecurity>
  <Lines>15</Lines>
  <Paragraphs>4</Paragraphs>
  <ScaleCrop>false</ScaleCrop>
  <Company>Osborn Engineering</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Hemingway, Linda</dc:creator>
  <cp:keywords/>
  <dc:description/>
  <cp:lastModifiedBy/>
  <cp:revision>1</cp:revision>
  <dcterms:created xsi:type="dcterms:W3CDTF">2017-06-22T05:17:00Z</dcterms:created>
</cp:coreProperties>
</file>